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5991" w14:textId="77777777" w:rsidR="000F43E0" w:rsidRDefault="000F43E0" w:rsidP="000F43E0">
      <w:pPr>
        <w:jc w:val="center"/>
        <w:rPr>
          <w:rFonts w:ascii="TH SarabunIT๙" w:hAnsi="TH SarabunIT๙" w:cs="TH SarabunIT๙"/>
          <w:sz w:val="32"/>
          <w:szCs w:val="32"/>
        </w:rPr>
      </w:pPr>
      <w:commentRangeStart w:id="0"/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object w:dxaOrig="1440" w:dyaOrig="1440" w14:anchorId="6347BA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pt;margin-top:-14.4pt;width:80.8pt;height:85.35pt;z-index:-251658240;visibility:visible">
            <v:imagedata r:id="rId4" o:title=""/>
          </v:shape>
          <o:OLEObject Type="Embed" ProgID="Word.Picture.8" ShapeID="_x0000_s1026" DrawAspect="Content" ObjectID="_1673958078" r:id="rId5"/>
        </w:object>
      </w:r>
      <w:bookmarkStart w:id="1" w:name="_Hlk45695497"/>
      <w:commentRangeEnd w:id="0"/>
      <w:r>
        <w:rPr>
          <w:rStyle w:val="a3"/>
        </w:rPr>
        <w:commentReference w:id="0"/>
      </w:r>
    </w:p>
    <w:p w14:paraId="44B9CEFE" w14:textId="77777777" w:rsidR="000F43E0" w:rsidRDefault="000F43E0" w:rsidP="000F43E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46C369" w14:textId="77777777" w:rsidR="000F43E0" w:rsidRDefault="000F43E0" w:rsidP="000F43E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C36484" w14:textId="77777777" w:rsidR="000F43E0" w:rsidRDefault="000F43E0" w:rsidP="000F43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F3FFD5" w14:textId="77777777" w:rsidR="000F43E0" w:rsidRDefault="000F43E0" w:rsidP="000F43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03E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คำสั่งองค์การบริหารส่วนตำบลกุดพิมาน</w:t>
      </w:r>
    </w:p>
    <w:p w14:paraId="25AA6D17" w14:textId="77777777" w:rsidR="000F43E0" w:rsidRDefault="000F43E0" w:rsidP="000F43E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</w:p>
    <w:p w14:paraId="1627D59D" w14:textId="77777777" w:rsidR="000F43E0" w:rsidRPr="00112243" w:rsidRDefault="000F43E0" w:rsidP="000F43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22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1224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แต่งตั้งคณะทำงานยกร่างข้อบัญญัติ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เรื่อง</w:t>
      </w:r>
      <w:r w:rsidRPr="0094208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94208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 w:rsidRPr="0094208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พ.ศ.256๔</w:t>
      </w:r>
    </w:p>
    <w:p w14:paraId="113A9BBD" w14:textId="77777777" w:rsidR="000F43E0" w:rsidRDefault="000F43E0" w:rsidP="000F43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14:paraId="107561E0" w14:textId="77777777" w:rsidR="000F43E0" w:rsidRDefault="000F43E0" w:rsidP="000F43E0">
      <w:pPr>
        <w:ind w:firstLine="14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>ด้วยพระราชบัญญัติการสาธารณสุข พ.ศ. ๒๕๓๕</w:t>
      </w:r>
      <w:r w:rsidRPr="004964E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>มาตรา ๑๘</w:t>
      </w:r>
      <w:r w:rsidRPr="004964E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>มาตรา ๒๐(๓)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>และมาตรา ๔๔</w:t>
      </w:r>
      <w:r w:rsidRPr="004964E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ได้กำหนดให้ท้องถิ่นมีอำนาจกำหนดหลักเกณฑ์  วิธีการ และเงื่อนไข ในการติดตั้งบ่อดักไขมันบำบัดน้ำเสียในอาคาร  ประกอบกับมาตรา ๖๗(๒)  และมาตรา ๗๑</w:t>
      </w:r>
      <w:r w:rsidRPr="004964E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แห่งพระราชบัญญัติสภาตำบลและองค์การบริหารส่วนตำบล  พ.ศ. ๒๕๓๗</w:t>
      </w:r>
      <w:r w:rsidRPr="004964E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และที่แก้ไขเพิ่มเติมถึงปัจจุบัน  </w:t>
      </w:r>
    </w:p>
    <w:p w14:paraId="02389B68" w14:textId="77777777" w:rsidR="000F43E0" w:rsidRDefault="000F43E0" w:rsidP="000F43E0">
      <w:pPr>
        <w:ind w:firstLine="1429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เพื่อให้การ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ยกร่างข้อบัญญัติ เรื่อง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การติดตั้งบ่อดักไขมันบำบัดน้ำเสียในอาคาร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>พ.ศ. 256๔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เป็นไปด้วยความเรียบร้อย จึงแต่งตั้งคณะทำงาน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>ยกร่างข้อบัญญัติฯ  ประกอบด้วย</w:t>
      </w:r>
    </w:p>
    <w:p w14:paraId="50AE8DC4" w14:textId="77777777" w:rsidR="000F43E0" w:rsidRPr="00D02FBE" w:rsidRDefault="000F43E0" w:rsidP="000F43E0">
      <w:pPr>
        <w:ind w:left="709"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>1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. นางนา</w:t>
      </w:r>
      <w:proofErr w:type="spellStart"/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ฎธ</w:t>
      </w:r>
      <w:proofErr w:type="spellEnd"/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ยาน์  แสนประสิทธิ์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  <w:t>นาย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ก 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อบต.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ประธานคณะทำงาน</w:t>
      </w:r>
    </w:p>
    <w:p w14:paraId="53817FC1" w14:textId="77777777" w:rsidR="000F43E0" w:rsidRPr="00D02FBE" w:rsidRDefault="000F43E0" w:rsidP="000F43E0">
      <w:pPr>
        <w:ind w:left="709"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bidi="th-TH"/>
        </w:rPr>
      </w:pP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2. นายประมง  โพยขุนทด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  <w:t>รองนายก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อบต.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รองประธานคณะทำงาน</w:t>
      </w:r>
    </w:p>
    <w:p w14:paraId="2A0F0102" w14:textId="77777777" w:rsidR="000F43E0" w:rsidRDefault="000F43E0" w:rsidP="000F43E0">
      <w:pPr>
        <w:ind w:left="709"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bidi="th-TH"/>
        </w:rPr>
      </w:pP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3. นาย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>เอน  พวงขุนทด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รองนายก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อบต.</w:t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รองประธานคณะทำงาน</w:t>
      </w:r>
    </w:p>
    <w:p w14:paraId="1CA660CD" w14:textId="77777777" w:rsidR="000F43E0" w:rsidRPr="00D02FBE" w:rsidRDefault="000F43E0" w:rsidP="000F43E0">
      <w:pPr>
        <w:ind w:left="709"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>4. นายดวง  รักอยู่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เลขานุการนายก อบต.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คณะทำงาน</w:t>
      </w:r>
    </w:p>
    <w:p w14:paraId="35DC5F5B" w14:textId="77777777" w:rsidR="000F43E0" w:rsidRPr="00D02FBE" w:rsidRDefault="000F43E0" w:rsidP="000F43E0">
      <w:pPr>
        <w:ind w:left="731" w:firstLine="698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bidi="th-TH"/>
        </w:rPr>
      </w:pP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5.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นายชม  ศอกจะบก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ผอ.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</w:rPr>
        <w:t>กองช่าง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ab/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คณะทำงาน</w:t>
      </w:r>
    </w:p>
    <w:p w14:paraId="6242F974" w14:textId="77777777" w:rsidR="000F43E0" w:rsidRPr="00D02FBE" w:rsidRDefault="000F43E0" w:rsidP="000F43E0">
      <w:pPr>
        <w:ind w:left="709"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bidi="th-TH"/>
        </w:rPr>
      </w:pP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 xml:space="preserve">6. </w:t>
      </w:r>
      <w:r w:rsidRPr="001233A0">
        <w:rPr>
          <w:rFonts w:ascii="TH SarabunIT๙" w:eastAsia="Cordia New" w:hAnsi="TH SarabunIT๙" w:cs="TH SarabunIT๙"/>
          <w:sz w:val="32"/>
          <w:szCs w:val="32"/>
          <w:cs/>
        </w:rPr>
        <w:t>นางลัดดาพร  ณ ราชสีมา</w:t>
      </w:r>
      <w:r w:rsidRPr="001233A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รักษาราชการแทน 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</w:rPr>
        <w:t>ผอ.กองคลัง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คณะทำงาน</w:t>
      </w:r>
    </w:p>
    <w:p w14:paraId="3E68B759" w14:textId="77777777" w:rsidR="000F43E0" w:rsidRPr="00D02FBE" w:rsidRDefault="000F43E0" w:rsidP="000F43E0">
      <w:pPr>
        <w:ind w:left="709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 xml:space="preserve">7. 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</w:rPr>
        <w:t>นายอภินันท์   สังขมณี</w:t>
      </w:r>
      <w:r w:rsidRPr="00D02FBE">
        <w:rPr>
          <w:rFonts w:ascii="TH SarabunIT๙" w:eastAsia="Times New Roman" w:hAnsi="TH SarabunIT๙" w:cs="TH SarabunIT๙"/>
          <w:sz w:val="32"/>
          <w:szCs w:val="32"/>
        </w:rPr>
        <w:tab/>
      </w:r>
      <w:r w:rsidRPr="00D02FBE">
        <w:rPr>
          <w:rFonts w:ascii="TH SarabunIT๙" w:eastAsia="Times New Roman" w:hAnsi="TH SarabunIT๙" w:cs="TH SarabunIT๙"/>
          <w:sz w:val="32"/>
          <w:szCs w:val="32"/>
        </w:rPr>
        <w:tab/>
      </w:r>
      <w:r w:rsidRPr="00D02FBE">
        <w:rPr>
          <w:rFonts w:ascii="TH SarabunIT๙" w:eastAsia="Times New Roman" w:hAnsi="TH SarabunIT๙" w:cs="TH SarabunIT๙"/>
          <w:sz w:val="32"/>
          <w:szCs w:val="32"/>
          <w:cs/>
        </w:rPr>
        <w:t>ผอ.กองการศึกษาฯ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02F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คณะทำงาน</w:t>
      </w:r>
    </w:p>
    <w:p w14:paraId="524EB3DD" w14:textId="77777777" w:rsidR="000F43E0" w:rsidRDefault="000F43E0" w:rsidP="000F43E0">
      <w:pPr>
        <w:ind w:left="709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02FBE">
        <w:rPr>
          <w:rFonts w:ascii="TH SarabunIT๙" w:eastAsia="Cordia New" w:hAnsi="TH SarabunIT๙" w:cs="TH SarabunIT๙"/>
          <w:color w:val="000000"/>
          <w:sz w:val="32"/>
          <w:szCs w:val="32"/>
          <w:cs/>
          <w:lang w:bidi="th-TH"/>
        </w:rPr>
        <w:t>8.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นายมนต์ชัย  เตินขุนทด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อบต.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คณะทำงาน/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เลขานุการ</w:t>
      </w:r>
    </w:p>
    <w:p w14:paraId="3056F9A8" w14:textId="77777777" w:rsidR="000F43E0" w:rsidRDefault="000F43E0" w:rsidP="000F43E0">
      <w:pPr>
        <w:ind w:left="1080" w:firstLine="349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๙.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จ.อ.ศักดา  ประดับวงศ์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หัวหน้าสำนักปลัด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  <w:t>คณะทำงาน/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</w:t>
      </w:r>
      <w:r w:rsidRPr="00D02FBE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เลขานุการ</w:t>
      </w:r>
    </w:p>
    <w:p w14:paraId="13B469BE" w14:textId="77777777" w:rsidR="000F43E0" w:rsidRDefault="000F43E0" w:rsidP="000F43E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ทั้งนี้ให้คณะทำงานมีหน้าที่จัดทำ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 xml:space="preserve">ร่างข้อบัญญัติ เรื่อง </w:t>
      </w:r>
      <w:r w:rsidRPr="004964E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การติดตั้งบ่อดักไขมันบำบัดน้ำเสียในอาคาร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bidi="th-TH"/>
        </w:rPr>
        <w:t>พ.ศ. 256๔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ให้เป็นไปด้วยความเรียบร้อยตามกฎหมาย ระเบียบ หนังสือสั่งการ โดยให้คำนึงถึงสภาพปัญหา ความต้องการของประชาชน  </w:t>
      </w:r>
    </w:p>
    <w:p w14:paraId="0B494AFC" w14:textId="77777777" w:rsidR="000F43E0" w:rsidRDefault="000F43E0" w:rsidP="000F43E0">
      <w:pPr>
        <w:spacing w:before="240" w:after="120"/>
        <w:ind w:firstLine="144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จนกว่าจะดำเนินการแล้วเสร็จ</w:t>
      </w:r>
    </w:p>
    <w:p w14:paraId="15CE586D" w14:textId="77777777" w:rsidR="000F43E0" w:rsidRDefault="000F43E0" w:rsidP="000F43E0">
      <w:pPr>
        <w:spacing w:before="240" w:after="120"/>
        <w:ind w:firstLine="14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เดือน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</w:p>
    <w:p w14:paraId="28230DE3" w14:textId="77777777" w:rsidR="000F43E0" w:rsidRDefault="000F43E0" w:rsidP="000F43E0">
      <w:pPr>
        <w:spacing w:after="240"/>
        <w:ind w:firstLine="1440"/>
        <w:jc w:val="distribute"/>
        <w:rPr>
          <w:rFonts w:ascii="TH SarabunIT๙" w:hAnsi="TH SarabunIT๙" w:cs="TH SarabunIT๙"/>
          <w:sz w:val="32"/>
          <w:szCs w:val="32"/>
          <w:cs/>
        </w:rPr>
      </w:pPr>
    </w:p>
    <w:p w14:paraId="63D89175" w14:textId="77777777" w:rsidR="000F43E0" w:rsidRDefault="000F43E0" w:rsidP="000F43E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(นาง</w:t>
      </w:r>
      <w:r w:rsidRPr="00DA7A10">
        <w:rPr>
          <w:rFonts w:ascii="TH SarabunPSK" w:hAnsi="TH SarabunPSK" w:cs="TH SarabunPSK"/>
          <w:color w:val="000000"/>
          <w:sz w:val="32"/>
          <w:szCs w:val="32"/>
          <w:cs/>
        </w:rPr>
        <w:t>นาฏธยาน์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A7A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แสนประสิทธิ์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512719" w14:textId="77777777" w:rsidR="000F43E0" w:rsidRDefault="000F43E0" w:rsidP="000F43E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นายกองค์การบริหารส่วนตำบลกุดพิมาน</w:t>
      </w:r>
    </w:p>
    <w:p w14:paraId="7255ABA4" w14:textId="77777777" w:rsidR="000F43E0" w:rsidRDefault="000F43E0" w:rsidP="000F43E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bookmarkEnd w:id="1"/>
    <w:p w14:paraId="5BA6B04E" w14:textId="77777777" w:rsidR="000F43E0" w:rsidRDefault="000F43E0" w:rsidP="000F43E0"/>
    <w:p w14:paraId="1BED1C4B" w14:textId="77777777" w:rsidR="00C86E09" w:rsidRDefault="00C86E09"/>
    <w:sectPr w:rsidR="00C86E09" w:rsidSect="000F43E0">
      <w:pgSz w:w="12240" w:h="15840"/>
      <w:pgMar w:top="993" w:right="900" w:bottom="993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rawut pongphisanti" w:date="2021-02-04T15:33:00Z" w:initials="pp">
    <w:p w14:paraId="57018CFE" w14:textId="718AD82B" w:rsidR="000F43E0" w:rsidRDefault="000F43E0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018C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923A" w16cex:dateUtc="2021-02-04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018CFE" w16cid:durableId="23C692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awut pongphisanti">
    <w15:presenceInfo w15:providerId="Windows Live" w15:userId="4d520254772f8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0"/>
    <w:rsid w:val="000F43E0"/>
    <w:rsid w:val="00213130"/>
    <w:rsid w:val="00872466"/>
    <w:rsid w:val="00C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48693A"/>
  <w15:chartTrackingRefBased/>
  <w15:docId w15:val="{E20F3EEE-AD4C-4964-B514-D4BA47F1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E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3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43E0"/>
    <w:rPr>
      <w:sz w:val="20"/>
      <w:szCs w:val="20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0F43E0"/>
    <w:rPr>
      <w:rFonts w:ascii="Times New Roman" w:eastAsia="SimSun" w:hAnsi="Times New Roman" w:cs="Angsana New"/>
      <w:sz w:val="20"/>
      <w:szCs w:val="20"/>
      <w:lang w:eastAsia="zh-CN" w:bidi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43E0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0F43E0"/>
    <w:rPr>
      <w:rFonts w:ascii="Times New Roman" w:eastAsia="SimSun" w:hAnsi="Times New Roman" w:cs="Angsana New"/>
      <w:b/>
      <w:bCs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prawut pongphisanti</dc:creator>
  <cp:keywords/>
  <dc:description/>
  <cp:lastModifiedBy>prawut pongphisanti</cp:lastModifiedBy>
  <cp:revision>2</cp:revision>
  <dcterms:created xsi:type="dcterms:W3CDTF">2021-02-04T08:35:00Z</dcterms:created>
  <dcterms:modified xsi:type="dcterms:W3CDTF">2021-02-04T08:35:00Z</dcterms:modified>
</cp:coreProperties>
</file>