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7"/>
      </w:tblGrid>
      <w:tr w:rsidR="000C0EE2" w:rsidRPr="00F80768" w:rsidTr="00E117F4">
        <w:trPr>
          <w:tblCellSpacing w:w="0" w:type="dxa"/>
          <w:jc w:val="center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5"/>
              <w:gridCol w:w="7132"/>
            </w:tblGrid>
            <w:tr w:rsidR="000C0EE2" w:rsidRPr="00F80768" w:rsidTr="00E117F4">
              <w:trPr>
                <w:tblCellSpacing w:w="0" w:type="dxa"/>
              </w:trPr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0EE2" w:rsidRPr="00F80768" w:rsidRDefault="000C0EE2" w:rsidP="00E117F4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0" w:name="_Hlk114120518"/>
                </w:p>
              </w:tc>
              <w:tc>
                <w:tcPr>
                  <w:tcW w:w="68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0EE2" w:rsidRPr="00F80768" w:rsidRDefault="000C0EE2" w:rsidP="00E117F4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64"/>
                      <w:szCs w:val="64"/>
                    </w:rPr>
                  </w:pPr>
                  <w:r w:rsidRPr="00F8076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    </w:t>
                  </w:r>
                  <w:r w:rsidRPr="00F8076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  <w:lang w:bidi="th-TH"/>
                    </w:rPr>
                    <w:t xml:space="preserve">  </w:t>
                  </w:r>
                  <w:r w:rsidRPr="00F8076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64"/>
                      <w:szCs w:val="64"/>
                      <w:cs/>
                      <w:lang w:bidi="th-TH"/>
                    </w:rPr>
                    <w:t>บันทึกข้อความ</w:t>
                  </w:r>
                </w:p>
              </w:tc>
            </w:tr>
          </w:tbl>
          <w:p w:rsidR="000C0EE2" w:rsidRPr="00F80768" w:rsidRDefault="000C0EE2" w:rsidP="00E117F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C0EE2" w:rsidRPr="00F80768" w:rsidRDefault="000C0EE2" w:rsidP="000C0EE2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noProof/>
          <w:lang w:bidi="th-TH"/>
        </w:rPr>
        <w:drawing>
          <wp:anchor distT="0" distB="0" distL="114300" distR="114300" simplePos="0" relativeHeight="251661312" behindDoc="0" locked="0" layoutInCell="1" allowOverlap="1" wp14:anchorId="6E0CBE2F" wp14:editId="79E90582">
            <wp:simplePos x="0" y="0"/>
            <wp:positionH relativeFrom="column">
              <wp:posOffset>-87630</wp:posOffset>
            </wp:positionH>
            <wp:positionV relativeFrom="paragraph">
              <wp:posOffset>-678815</wp:posOffset>
            </wp:positionV>
            <wp:extent cx="707390" cy="7137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76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ส่วนราชการ</w:t>
      </w:r>
      <w:r w:rsidRPr="00F80768">
        <w:rPr>
          <w:rFonts w:ascii="TH SarabunIT๙" w:hAnsi="TH SarabunIT๙" w:cs="TH SarabunIT๙"/>
          <w:sz w:val="36"/>
          <w:szCs w:val="36"/>
          <w:u w:val="dotted"/>
          <w:cs/>
          <w:lang w:bidi="th-TH"/>
        </w:rPr>
        <w:t xml:space="preserve"> 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สำนักปลัด  องค์การบริหารส่วนตำบลกุดพิมาน โทร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. 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๐๔๔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-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๐๐๙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-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๗๖๕</w:t>
      </w:r>
      <w:r w:rsidRPr="00F80768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</w:p>
    <w:p w:rsidR="000C0EE2" w:rsidRPr="00F80768" w:rsidRDefault="000C0EE2" w:rsidP="000C0EE2">
      <w:pPr>
        <w:tabs>
          <w:tab w:val="left" w:pos="4536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rtl/>
          <w:cs/>
        </w:rPr>
      </w:pPr>
      <w:r w:rsidRPr="00F8076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ที่</w:t>
      </w:r>
      <w:r w:rsidR="00F57065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นม </w:t>
      </w:r>
      <w:r w:rsidR="00F57065">
        <w:rPr>
          <w:rFonts w:ascii="TH SarabunIT๙" w:hAnsi="TH SarabunIT๙" w:cs="TH SarabunIT๙"/>
          <w:sz w:val="32"/>
          <w:szCs w:val="32"/>
          <w:u w:val="dotted"/>
          <w:lang w:bidi="th-TH"/>
        </w:rPr>
        <w:t xml:space="preserve">            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/  </w:t>
      </w:r>
      <w:r w:rsidRPr="00F8076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8076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วันที่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         </w:t>
      </w:r>
      <w:r w:rsidRPr="00F80768">
        <w:rPr>
          <w:rFonts w:ascii="TH SarabunIT๙" w:hAnsi="TH SarabunIT๙" w:cs="TH SarabunIT๙"/>
          <w:sz w:val="32"/>
          <w:szCs w:val="32"/>
          <w:u w:val="dotted"/>
          <w:rtl/>
          <w:cs/>
        </w:rPr>
        <w:tab/>
      </w:r>
    </w:p>
    <w:p w:rsidR="000C0EE2" w:rsidRPr="00F80768" w:rsidRDefault="000C0EE2" w:rsidP="000C0EE2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เรื่อง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 xml:space="preserve"> 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bidi="th-TH"/>
        </w:rPr>
        <w:t>ขอความเห็นชอบการ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  <w:lang w:bidi="th-TH"/>
        </w:rPr>
        <w:t>จัด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bidi="th-TH"/>
        </w:rPr>
        <w:t>ซื้อ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  <w:lang w:bidi="th-TH"/>
        </w:rPr>
        <w:t>/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  <w:lang w:bidi="th-TH"/>
        </w:rPr>
        <w:t>จ้าง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..(ชื่อพัสดุที่จัดซื้อ/จ้าง/เช่า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rtl/>
          <w:cs/>
        </w:rPr>
        <w:tab/>
      </w:r>
    </w:p>
    <w:p w:rsidR="000C0EE2" w:rsidRPr="00F80768" w:rsidRDefault="000C0EE2" w:rsidP="000C0EE2">
      <w:pPr>
        <w:spacing w:before="240" w:after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เรียน</w:t>
      </w:r>
      <w:r w:rsidRPr="00F80768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นายกองค์การบริหารส่วนตำบลกุดพิมาน</w:t>
      </w:r>
    </w:p>
    <w:bookmarkEnd w:id="0"/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bookmarkStart w:id="1" w:name="_Hlk114120534"/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เรื่องเดิม</w:t>
      </w:r>
    </w:p>
    <w:bookmarkEnd w:id="1"/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ด้วย ข้าพเจ้า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ได้ดำเนินการจัดซื้อ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/จ้าง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..(ชื่อพัสดุที่จัดซื้อ/จ้าง/เช่า.......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C0EE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(เหตุผลความจำเป็น)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จึงได้ดำเนินการซื้อจาก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เป็นเงิน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บาท 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  <w:r w:rsidRPr="000C0EE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ตาม</w:t>
      </w:r>
      <w:r w:rsidRPr="000C0EE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ใบเสร็จรับเงิน/</w:t>
      </w:r>
      <w:r w:rsidRPr="000C0EE2">
        <w:rPr>
          <w:rFonts w:ascii="TH SarabunIT๙" w:hAnsi="TH SarabunIT๙" w:cs="TH SarabunIT๙"/>
          <w:sz w:val="32"/>
          <w:szCs w:val="32"/>
          <w:u w:val="dotted"/>
          <w:cs/>
          <w:lang w:bidi="th-TH"/>
        </w:rPr>
        <w:t>ใบส่งของ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เล่มที่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เลขที่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ดังเอกสารที่แนบท้าย ทั้งนี้ขอรับรองว่า ..</w:t>
      </w:r>
      <w:r w:rsidRP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..(ชื่อพัสดุที่จัดซื้อ/จ้าง/เช่า...เป็นรายการอยู่ในตารางที่ ๑ เกี่ยวกับค่าใช้จ่ายในการบริหารงานของหน่วยงานของรัฐแนบท้ายหนังสือคณะกรรมการวินิจฉัยปัญหาการจัดซื้อจัดจ้างและการบริหารพัสดุภาครัฐ ด่วนที่สุด ที่ กค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กวจ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0404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/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119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7 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 xml:space="preserve">มีนาคม 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2561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bookmarkStart w:id="2" w:name="_Hlk114120598"/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ระเบียบหนังสือสั่งการที่เกี่ยวข้อง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. 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พระราชบัญญัติการจัดซื้อจัดจ้างและการบริหารพัสดุภาครัฐ พ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.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ศ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.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2560 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  <w:lang w:bidi="th-TH"/>
        </w:rPr>
        <w:t xml:space="preserve">ข้อ 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๕๖ 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  <w:lang w:bidi="th-TH"/>
        </w:rPr>
        <w:t>(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>๒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  <w:lang w:bidi="th-TH"/>
        </w:rPr>
        <w:t>) (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>ง</w:t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  <w:lang w:bidi="th-TH"/>
        </w:rPr>
        <w:t xml:space="preserve">) </w:t>
      </w:r>
    </w:p>
    <w:p w:rsidR="00A90456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 ระเบียบบกระทรวงการคลังว่าด้วยการจัดซื้อจัดจ้างและการบริหารพัสดุภาครัฐพ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.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ศ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.</w:t>
      </w:r>
      <w:r w:rsidR="00A90456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๒๕๖</w:t>
      </w:r>
      <w:r w:rsidR="00F57065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0</w:t>
      </w:r>
    </w:p>
    <w:p w:rsidR="00A90456" w:rsidRDefault="00A90456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3.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 xml:space="preserve"> 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ระเบียบกระทรวงมหาดไทยว่าด้วยการเบิกค่าใช้จ่ายในการบริหารงานของ อปท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 xml:space="preserve">. 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พ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.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ศ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.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๒๕๖๒</w:t>
      </w:r>
    </w:p>
    <w:p w:rsidR="00A90456" w:rsidRDefault="00A90456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  <w:lang w:bidi="th-TH"/>
        </w:rPr>
        <w:t>4.</w:t>
      </w:r>
      <w:r w:rsidR="000C0EE2">
        <w:rPr>
          <w:rFonts w:ascii="TH SarabunIT๙" w:hAnsi="TH SarabunIT๙" w:cs="TH SarabunIT๙" w:hint="cs"/>
          <w:color w:val="000000"/>
          <w:spacing w:val="-4"/>
          <w:sz w:val="32"/>
          <w:szCs w:val="32"/>
          <w:rtl/>
          <w:cs/>
          <w:lang w:bidi="th-TH"/>
        </w:rPr>
        <w:t xml:space="preserve"> 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กวจ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 0404.2/ว119</w:t>
      </w:r>
      <w:r w:rsidR="000C0E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ลงวันที่</w:t>
      </w:r>
      <w:bookmarkEnd w:id="2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7 มีนาคม 2561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bookmarkStart w:id="3" w:name="_Hlk114123120"/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>ข้อเสนอเพื่อพิจารณา</w:t>
      </w:r>
    </w:p>
    <w:p w:rsidR="00A90456" w:rsidRDefault="000C0EE2" w:rsidP="00A9045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lang w:bidi="th-TH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. 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ให้ความเห็นชอบการจัดซื้อ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โดย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ให้ถือรายงานนี้เป็นหลักฐานการตรวจรับพัสดุ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ตาม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ระเบียบบกระทรวงการคลังว่าด้วยการจัดซื้อจัดจ้างและการบริหารพัสดุภาครัฐ พ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.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ศ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.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๒๕๖๐</w:t>
      </w:r>
    </w:p>
    <w:p w:rsidR="000C0EE2" w:rsidRPr="00F80768" w:rsidRDefault="00A90456" w:rsidP="00A9045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2. อ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rtl/>
          <w:cs/>
          <w:lang w:bidi="th-TH"/>
        </w:rPr>
        <w:t>นุมัติ</w:t>
      </w:r>
      <w:r w:rsidR="000C0EE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ให้เบิกค่</w:t>
      </w:r>
      <w:bookmarkStart w:id="4" w:name="_GoBack"/>
      <w:bookmarkEnd w:id="4"/>
      <w:r w:rsidR="000C0EE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าใช้จ่าย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ระเบียบกระทรวงมหาดไทยว่าด้วยการเบิกค่าใช้จ่ายในการบริหารงานของ อปท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 xml:space="preserve">. 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พ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.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ศ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.</w:t>
      </w:r>
      <w:r w:rsidR="000C0EE2"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  <w:lang w:bidi="th-TH"/>
        </w:rPr>
        <w:t>๒๕๖๒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เป็นเงินจำนวน </w:t>
      </w:r>
      <w:r w:rsidR="000C0EE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....................</w:t>
      </w:r>
      <w:r w:rsidR="000C0EE2"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บาท</w:t>
      </w:r>
      <w:r w:rsidR="000C0EE2" w:rsidRPr="00F8076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(</w:t>
      </w:r>
      <w:r w:rsidR="000C0EE2"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............................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) 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ให้</w:t>
      </w:r>
      <w:r w:rsidR="000C0EE2"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</w:t>
      </w:r>
      <w:r w:rsidR="000C0EE2"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  <w:lang w:bidi="th-TH"/>
        </w:rPr>
        <w:t xml:space="preserve"> 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จากแผนงาน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</w:t>
      </w:r>
      <w:r w:rsidR="000C0EE2"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งาน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</w:t>
      </w:r>
      <w:r w:rsidR="000C0EE2"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งบ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</w:t>
      </w:r>
      <w:r w:rsidR="000C0EE2"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ค่าใช้สอย 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ประเภท................................ เพื่อจ่ายเป็น.......................................</w:t>
      </w:r>
      <w:r w:rsidR="000C0EE2"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ตั้งไว้ </w:t>
      </w:r>
      <w:r w:rsid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</w:t>
      </w:r>
      <w:r w:rsidR="000C0EE2"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บาท 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>พร้อมนี้ได้แนบเอกสารประกอบการจัดซื้อจัดจ้างมาพร้อมนี้</w:t>
      </w:r>
    </w:p>
    <w:p w:rsidR="000C0EE2" w:rsidRPr="00F80768" w:rsidRDefault="00A90456" w:rsidP="000C0EE2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 xml:space="preserve">3. </w:t>
      </w:r>
      <w:r w:rsidR="000C0EE2"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เห็นควรมอบหมายให้กองคลังดำเนินการในส่วนที่เกี่ยวข้อง </w:t>
      </w:r>
    </w:p>
    <w:p w:rsidR="000C0EE2" w:rsidRPr="00F80768" w:rsidRDefault="000C0EE2" w:rsidP="000C0EE2">
      <w:pPr>
        <w:pStyle w:val="a3"/>
        <w:tabs>
          <w:tab w:val="left" w:pos="1418"/>
        </w:tabs>
        <w:spacing w:before="240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5" w:name="_Hlk114123387"/>
      <w:bookmarkEnd w:id="3"/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นุมัติ</w:t>
      </w:r>
    </w:p>
    <w:p w:rsidR="000C0EE2" w:rsidRPr="00F80768" w:rsidRDefault="000C0EE2" w:rsidP="000C0EE2">
      <w:pPr>
        <w:tabs>
          <w:tab w:val="left" w:pos="1418"/>
        </w:tabs>
        <w:ind w:right="-144"/>
        <w:rPr>
          <w:rFonts w:ascii="TH SarabunIT๙" w:hAnsi="TH SarabunIT๙" w:cs="TH SarabunIT๙"/>
          <w:sz w:val="16"/>
          <w:szCs w:val="16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  <w:lang w:bidi="th-TH"/>
        </w:rPr>
        <w:t xml:space="preserve"> </w:t>
      </w:r>
    </w:p>
    <w:p w:rsidR="000C0EE2" w:rsidRPr="00F80768" w:rsidRDefault="000C0EE2" w:rsidP="000C0EE2">
      <w:pPr>
        <w:tabs>
          <w:tab w:val="left" w:pos="1418"/>
          <w:tab w:val="left" w:pos="354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rtl/>
          <w:cs/>
        </w:rPr>
      </w:pPr>
      <w:r w:rsidRPr="00F80768">
        <w:rPr>
          <w:rFonts w:ascii="TH SarabunIT๙" w:hAnsi="TH SarabunIT๙" w:cs="TH SarabunIT๙"/>
          <w:sz w:val="16"/>
          <w:szCs w:val="16"/>
          <w:cs/>
          <w:lang w:bidi="th-TH"/>
        </w:rPr>
        <w:t xml:space="preserve">                                                                                                                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(ลงชื่อ)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F8076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8076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lang w:bidi="th-TH"/>
        </w:rPr>
      </w:pPr>
      <w:r w:rsidRPr="00F80768"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</w:t>
      </w:r>
      <w:r w:rsidRPr="00F80768">
        <w:rPr>
          <w:rFonts w:ascii="TH SarabunIT๙" w:hAnsi="TH SarabunIT๙" w:cs="TH SarabunIT๙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...................................................</w:t>
      </w:r>
    </w:p>
    <w:p w:rsidR="000C0EE2" w:rsidRPr="00F80768" w:rsidRDefault="000C0EE2" w:rsidP="000C0EE2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:rsidR="000C0EE2" w:rsidRDefault="000C0EE2" w:rsidP="000C0EE2">
      <w:pPr>
        <w:tabs>
          <w:tab w:val="left" w:pos="1418"/>
          <w:tab w:val="left" w:pos="9900"/>
        </w:tabs>
        <w:rPr>
          <w:rFonts w:ascii="TH SarabunIT๙" w:hAnsi="TH SarabunIT๙" w:cs="TH SarabunIT๙"/>
          <w:sz w:val="32"/>
          <w:szCs w:val="32"/>
        </w:rPr>
      </w:pPr>
    </w:p>
    <w:p w:rsidR="000C0EE2" w:rsidRDefault="000C0EE2" w:rsidP="000C0EE2">
      <w:pPr>
        <w:tabs>
          <w:tab w:val="left" w:pos="1418"/>
          <w:tab w:val="left" w:pos="9900"/>
        </w:tabs>
        <w:rPr>
          <w:rFonts w:ascii="TH SarabunIT๙" w:hAnsi="TH SarabunIT๙" w:cs="TH SarabunIT๙"/>
          <w:sz w:val="32"/>
          <w:szCs w:val="32"/>
        </w:rPr>
      </w:pPr>
    </w:p>
    <w:p w:rsidR="000C0EE2" w:rsidRDefault="000C0EE2" w:rsidP="000C0EE2">
      <w:pPr>
        <w:tabs>
          <w:tab w:val="left" w:pos="1418"/>
          <w:tab w:val="left" w:pos="9900"/>
        </w:tabs>
        <w:rPr>
          <w:rFonts w:ascii="TH SarabunIT๙" w:hAnsi="TH SarabunIT๙" w:cs="TH SarabunIT๙"/>
          <w:sz w:val="32"/>
          <w:szCs w:val="32"/>
        </w:rPr>
      </w:pPr>
    </w:p>
    <w:p w:rsidR="000C0EE2" w:rsidRDefault="000C0EE2" w:rsidP="000C0EE2">
      <w:pPr>
        <w:tabs>
          <w:tab w:val="left" w:pos="1418"/>
          <w:tab w:val="left" w:pos="99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-</w:t>
      </w:r>
    </w:p>
    <w:p w:rsidR="000C0EE2" w:rsidRDefault="000C0EE2" w:rsidP="000C0EE2">
      <w:pPr>
        <w:tabs>
          <w:tab w:val="left" w:pos="1418"/>
          <w:tab w:val="left" w:pos="990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C0EE2" w:rsidRPr="00F80768" w:rsidRDefault="000C0EE2" w:rsidP="000C0EE2">
      <w:pPr>
        <w:tabs>
          <w:tab w:val="left" w:pos="1418"/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ความเห็นปลัดองค์การบริหารส่วนตำบลกุดพิมาน</w:t>
      </w:r>
    </w:p>
    <w:p w:rsidR="000C0EE2" w:rsidRPr="00F80768" w:rsidRDefault="000C0EE2" w:rsidP="000C0EE2">
      <w:pPr>
        <w:tabs>
          <w:tab w:val="left" w:pos="1418"/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0C0EE2" w:rsidRPr="00F80768" w:rsidRDefault="000C0EE2" w:rsidP="000C0EE2">
      <w:pPr>
        <w:tabs>
          <w:tab w:val="left" w:pos="1418"/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0C0EE2" w:rsidRPr="00F80768" w:rsidRDefault="000C0EE2" w:rsidP="000C0EE2">
      <w:pPr>
        <w:tabs>
          <w:tab w:val="left" w:pos="1418"/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0EE2" w:rsidRPr="00F80768" w:rsidRDefault="000C0EE2" w:rsidP="000C0EE2">
      <w:pPr>
        <w:tabs>
          <w:tab w:val="left" w:pos="1418"/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(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นายมนต์ชัย  เตินขุนทด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ปลัดองค์การบริหารส่วนตำบลกุดพิมาน </w:t>
      </w: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ความเห็นนายกองค์การบริหารส่วนตำบลกุดพิมาน</w:t>
      </w: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...................................................................................</w: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8076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556EA" wp14:editId="4564579A">
                <wp:simplePos x="0" y="0"/>
                <wp:positionH relativeFrom="column">
                  <wp:posOffset>186690</wp:posOffset>
                </wp:positionH>
                <wp:positionV relativeFrom="paragraph">
                  <wp:posOffset>73660</wp:posOffset>
                </wp:positionV>
                <wp:extent cx="214630" cy="206375"/>
                <wp:effectExtent l="0" t="0" r="13970" b="222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7FF8B" id="สี่เหลี่ยมผืนผ้า 4" o:spid="_x0000_s1026" style="position:absolute;margin-left:14.7pt;margin-top:5.8pt;width:16.9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" filled="f" strokecolor="windowText">
                <v:path arrowok="t"/>
              </v:rect>
            </w:pict>
          </mc:Fallback>
        </mc:AlternateConten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818DE1" wp14:editId="462CCFE6">
                <wp:simplePos x="0" y="0"/>
                <wp:positionH relativeFrom="column">
                  <wp:posOffset>184150</wp:posOffset>
                </wp:positionH>
                <wp:positionV relativeFrom="paragraph">
                  <wp:posOffset>229235</wp:posOffset>
                </wp:positionV>
                <wp:extent cx="214630" cy="206375"/>
                <wp:effectExtent l="0" t="0" r="13970" b="222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C0FF" id="สี่เหลี่ยมผืนผ้า 5" o:spid="_x0000_s1026" style="position:absolute;margin-left:14.5pt;margin-top:18.05pt;width:16.9pt;height:1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" filled="f" strokecolor="windowText">
                <v:path arrowok="t"/>
              </v:rect>
            </w:pict>
          </mc:Fallback>
        </mc:AlternateConten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</w:t>
      </w:r>
      <w:r w:rsidRPr="00F8076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rtl/>
          <w:cs/>
          <w:lang w:bidi="th-TH"/>
        </w:rPr>
        <w:t>อนุมัติ</w: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rtl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rtl/>
          <w:cs/>
          <w:lang w:bidi="th-TH"/>
        </w:rPr>
        <w:t>ไม่อนุมัติ</w:t>
      </w:r>
      <w:r w:rsidRPr="00F80768">
        <w:rPr>
          <w:rFonts w:ascii="TH SarabunIT๙" w:hAnsi="TH SarabunIT๙" w:cs="TH SarabunIT๙"/>
          <w:sz w:val="32"/>
          <w:szCs w:val="32"/>
          <w:rtl/>
          <w:cs/>
        </w:rPr>
        <w:t>............................</w: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0EE2" w:rsidRPr="00F80768" w:rsidRDefault="000C0EE2" w:rsidP="000C0EE2">
      <w:pPr>
        <w:tabs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(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>นางนาฎธยาน์ แสนประสิทธิ์</w:t>
      </w: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 </w:t>
      </w:r>
    </w:p>
    <w:p w:rsidR="000C0EE2" w:rsidRPr="00F80768" w:rsidRDefault="000C0EE2" w:rsidP="000C0EE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                     นายกองค์การบริหารส่วนตำบลกุดพิมาน</w:t>
      </w:r>
      <w:bookmarkEnd w:id="5"/>
    </w:p>
    <w:p w:rsidR="000C0EE2" w:rsidRPr="00F80768" w:rsidRDefault="000C0EE2" w:rsidP="000C0EE2">
      <w:pPr>
        <w:rPr>
          <w:rFonts w:ascii="TH SarabunIT๙" w:hAnsi="TH SarabunIT๙" w:cs="TH SarabunIT๙"/>
        </w:rPr>
      </w:pPr>
    </w:p>
    <w:p w:rsidR="00891182" w:rsidRPr="000C0EE2" w:rsidRDefault="00891182" w:rsidP="000C0EE2"/>
    <w:sectPr w:rsidR="00891182" w:rsidRPr="000C0EE2" w:rsidSect="000C0EE2">
      <w:pgSz w:w="11906" w:h="16838"/>
      <w:pgMar w:top="426" w:right="1134" w:bottom="993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2"/>
    <w:rsid w:val="000C0EE2"/>
    <w:rsid w:val="00546046"/>
    <w:rsid w:val="00706935"/>
    <w:rsid w:val="00891182"/>
    <w:rsid w:val="00A90456"/>
    <w:rsid w:val="00F5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5AA67"/>
  <w15:chartTrackingRefBased/>
  <w15:docId w15:val="{C79FDE5C-A01E-48F3-8306-45ECD3B1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E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2022-11-03T03:46:00Z</dcterms:created>
  <dcterms:modified xsi:type="dcterms:W3CDTF">2022-11-03T03:46:00Z</dcterms:modified>
</cp:coreProperties>
</file>